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850"/>
        <w:gridCol w:w="1560"/>
        <w:gridCol w:w="3344"/>
      </w:tblGrid>
      <w:tr w:rsidR="00464DFB" w:rsidTr="008A02D3">
        <w:tc>
          <w:tcPr>
            <w:tcW w:w="10682" w:type="dxa"/>
            <w:gridSpan w:val="5"/>
          </w:tcPr>
          <w:p w:rsidR="00464DFB" w:rsidRDefault="00A32763" w:rsidP="007C0E56">
            <w:pPr>
              <w:jc w:val="center"/>
              <w:rPr>
                <w:rFonts w:ascii="Segoe UI" w:eastAsia="Times New Roman" w:hAnsi="Segoe UI" w:cs="Segoe UI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noProof/>
                <w:color w:val="548DD4" w:themeColor="text2" w:themeTint="99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237490</wp:posOffset>
                  </wp:positionV>
                  <wp:extent cx="1557150" cy="923925"/>
                  <wp:effectExtent l="0" t="0" r="5080" b="0"/>
                  <wp:wrapNone/>
                  <wp:docPr id="2" name="Picture 2" descr="C:\Users\acer\Downloads\TheFA_McD_CHARTER_STANDAR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TheFA_McD_CHARTER_STANDAR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1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03C">
              <w:rPr>
                <w:rFonts w:ascii="Segoe UI" w:eastAsia="Times New Roman" w:hAnsi="Segoe UI" w:cs="Segoe UI"/>
                <w:b/>
                <w:bCs/>
                <w:noProof/>
                <w:color w:val="548DD4" w:themeColor="text2" w:themeTint="99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371DFBB" wp14:editId="52A0EF36">
                  <wp:simplePos x="0" y="0"/>
                  <wp:positionH relativeFrom="column">
                    <wp:posOffset>5546725</wp:posOffset>
                  </wp:positionH>
                  <wp:positionV relativeFrom="paragraph">
                    <wp:posOffset>1047750</wp:posOffset>
                  </wp:positionV>
                  <wp:extent cx="745490" cy="8953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y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03C">
              <w:rPr>
                <w:rFonts w:ascii="Segoe UI" w:eastAsia="Times New Roman" w:hAnsi="Segoe UI" w:cs="Segoe UI"/>
                <w:b/>
                <w:bCs/>
                <w:noProof/>
                <w:color w:val="548DD4" w:themeColor="text2" w:themeTint="99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B6CE14F" wp14:editId="6B0C56FC">
                  <wp:simplePos x="0" y="0"/>
                  <wp:positionH relativeFrom="column">
                    <wp:posOffset>5543550</wp:posOffset>
                  </wp:positionH>
                  <wp:positionV relativeFrom="paragraph">
                    <wp:posOffset>165735</wp:posOffset>
                  </wp:positionV>
                  <wp:extent cx="804545" cy="776605"/>
                  <wp:effectExtent l="0" t="0" r="0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ntf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4DFB" w:rsidRPr="003F763A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3BCC2017" wp14:editId="20F7D6D8">
                  <wp:extent cx="2092853" cy="1457325"/>
                  <wp:effectExtent l="0" t="0" r="3175" b="0"/>
                  <wp:docPr id="7" name="Picture 7" descr="C:\Users\acer\Downloads\RisingStars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RisingStars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873" cy="1456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4DFB">
              <w:rPr>
                <w:rFonts w:ascii="Segoe UI" w:eastAsia="Times New Roman" w:hAnsi="Segoe UI" w:cs="Segoe UI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br/>
            </w:r>
          </w:p>
        </w:tc>
      </w:tr>
      <w:tr w:rsidR="00823D49" w:rsidTr="008A02D3">
        <w:tc>
          <w:tcPr>
            <w:tcW w:w="3369" w:type="dxa"/>
          </w:tcPr>
          <w:p w:rsidR="00464DFB" w:rsidRDefault="00464DFB" w:rsidP="007C0E56">
            <w:pPr>
              <w:jc w:val="center"/>
              <w:rPr>
                <w:rFonts w:ascii="Segoe UI" w:eastAsia="Times New Roman" w:hAnsi="Segoe UI" w:cs="Segoe UI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:rsidR="00823D49" w:rsidRDefault="00823D49" w:rsidP="00823D49">
            <w:pPr>
              <w:jc w:val="right"/>
              <w:rPr>
                <w:rFonts w:ascii="Segoe UI" w:eastAsia="Times New Roman" w:hAnsi="Segoe UI" w:cs="Segoe UI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464DFB" w:rsidRDefault="00464DFB" w:rsidP="007C0E56">
            <w:pPr>
              <w:jc w:val="center"/>
              <w:rPr>
                <w:rFonts w:ascii="Segoe UI" w:eastAsia="Times New Roman" w:hAnsi="Segoe UI" w:cs="Segoe UI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</w:tcPr>
          <w:p w:rsidR="00464DFB" w:rsidRDefault="00464DFB" w:rsidP="00823D49">
            <w:pPr>
              <w:rPr>
                <w:rFonts w:ascii="Segoe UI" w:eastAsia="Times New Roman" w:hAnsi="Segoe UI" w:cs="Segoe UI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</w:pPr>
          </w:p>
        </w:tc>
        <w:tc>
          <w:tcPr>
            <w:tcW w:w="3344" w:type="dxa"/>
          </w:tcPr>
          <w:p w:rsidR="00464DFB" w:rsidRDefault="00464DFB" w:rsidP="007C0E56">
            <w:pPr>
              <w:jc w:val="center"/>
              <w:rPr>
                <w:rFonts w:ascii="Segoe UI" w:eastAsia="Times New Roman" w:hAnsi="Segoe UI" w:cs="Segoe UI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</w:pPr>
          </w:p>
        </w:tc>
      </w:tr>
      <w:tr w:rsidR="00464DFB" w:rsidTr="008A02D3">
        <w:tc>
          <w:tcPr>
            <w:tcW w:w="10682" w:type="dxa"/>
            <w:gridSpan w:val="5"/>
          </w:tcPr>
          <w:p w:rsidR="001127F9" w:rsidRDefault="001127F9" w:rsidP="00464DFB">
            <w:pPr>
              <w:jc w:val="center"/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</w:pPr>
          </w:p>
          <w:p w:rsidR="00464DFB" w:rsidRPr="00464DFB" w:rsidRDefault="00464DFB" w:rsidP="00464DFB">
            <w:pPr>
              <w:jc w:val="center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8B2457"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 xml:space="preserve">Club Secretary:   Kathryn Derby    </w:t>
            </w:r>
            <w:r w:rsidRPr="008B2457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29 Wynn Road</w:t>
            </w:r>
            <w:r w:rsidRPr="008B2457"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 xml:space="preserve">     </w:t>
            </w:r>
            <w:r w:rsidRPr="008B2457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 xml:space="preserve">Whitstable    Kent    CT5 2JP        </w:t>
            </w:r>
            <w:r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br/>
            </w:r>
            <w:r w:rsidRPr="008B2457"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>M</w:t>
            </w:r>
            <w:r w:rsidRPr="008B2457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 xml:space="preserve">: 07900 892393   </w:t>
            </w:r>
            <w:r w:rsidRPr="008B2457"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>E:</w:t>
            </w:r>
            <w:r w:rsidR="00F970EC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 xml:space="preserve"> risingstarsyfc@gmail.com</w:t>
            </w:r>
          </w:p>
        </w:tc>
      </w:tr>
    </w:tbl>
    <w:p w:rsidR="00246899" w:rsidRDefault="00246899" w:rsidP="00AD5CA5">
      <w:pPr>
        <w:shd w:val="clear" w:color="auto" w:fill="FFFFFF"/>
        <w:rPr>
          <w:rFonts w:ascii="Segoe UI" w:eastAsia="Times New Roman" w:hAnsi="Segoe UI" w:cs="Segoe UI"/>
          <w:b/>
          <w:bCs/>
          <w:color w:val="548DD4" w:themeColor="text2" w:themeTint="99"/>
          <w:sz w:val="20"/>
          <w:szCs w:val="20"/>
          <w:lang w:eastAsia="en-GB"/>
        </w:rPr>
      </w:pPr>
    </w:p>
    <w:p w:rsidR="00246899" w:rsidRDefault="00246899" w:rsidP="007C0E56">
      <w:pPr>
        <w:shd w:val="clear" w:color="auto" w:fill="FFFFFF"/>
        <w:jc w:val="center"/>
        <w:rPr>
          <w:rFonts w:ascii="Segoe UI" w:eastAsia="Times New Roman" w:hAnsi="Segoe UI" w:cs="Segoe UI"/>
          <w:b/>
          <w:bCs/>
          <w:color w:val="548DD4" w:themeColor="text2" w:themeTint="99"/>
          <w:sz w:val="20"/>
          <w:szCs w:val="20"/>
          <w:lang w:eastAsia="en-GB"/>
        </w:rPr>
      </w:pPr>
    </w:p>
    <w:p w:rsidR="00C24A81" w:rsidRPr="007C0E56" w:rsidRDefault="00C24A81" w:rsidP="00C24A81">
      <w:pPr>
        <w:shd w:val="clear" w:color="auto" w:fill="FFFFFF"/>
        <w:jc w:val="center"/>
        <w:rPr>
          <w:rFonts w:ascii="Segoe UI" w:eastAsia="Times New Roman" w:hAnsi="Segoe UI" w:cs="Segoe UI"/>
          <w:b/>
          <w:bCs/>
          <w:color w:val="548DD4" w:themeColor="text2" w:themeTint="99"/>
          <w:sz w:val="28"/>
          <w:szCs w:val="28"/>
          <w:lang w:eastAsia="en-GB"/>
        </w:rPr>
      </w:pPr>
      <w:r w:rsidRPr="007C0E56">
        <w:rPr>
          <w:rFonts w:ascii="Segoe UI" w:eastAsia="Times New Roman" w:hAnsi="Segoe UI" w:cs="Segoe UI"/>
          <w:b/>
          <w:bCs/>
          <w:color w:val="548DD4" w:themeColor="text2" w:themeTint="99"/>
          <w:sz w:val="28"/>
          <w:szCs w:val="28"/>
          <w:lang w:eastAsia="en-GB"/>
        </w:rPr>
        <w:t xml:space="preserve">Club ethos and </w:t>
      </w:r>
      <w:r w:rsidRPr="007C0E56">
        <w:rPr>
          <w:rFonts w:asciiTheme="minorHAnsi" w:eastAsia="Times New Roman" w:hAnsiTheme="minorHAnsi" w:cs="Segoe UI"/>
          <w:b/>
          <w:bCs/>
          <w:color w:val="548DD4" w:themeColor="text2" w:themeTint="99"/>
          <w:sz w:val="28"/>
          <w:szCs w:val="28"/>
          <w:lang w:eastAsia="en-GB"/>
        </w:rPr>
        <w:t>mission</w:t>
      </w:r>
      <w:r w:rsidRPr="007C0E56">
        <w:rPr>
          <w:rFonts w:ascii="Segoe UI" w:eastAsia="Times New Roman" w:hAnsi="Segoe UI" w:cs="Segoe UI"/>
          <w:b/>
          <w:bCs/>
          <w:color w:val="548DD4" w:themeColor="text2" w:themeTint="99"/>
          <w:sz w:val="28"/>
          <w:szCs w:val="28"/>
          <w:lang w:eastAsia="en-GB"/>
        </w:rPr>
        <w:t xml:space="preserve"> statement</w:t>
      </w:r>
    </w:p>
    <w:p w:rsidR="00C24A81" w:rsidRDefault="00C24A81" w:rsidP="00C24A81">
      <w:pPr>
        <w:shd w:val="clear" w:color="auto" w:fill="FFFFFF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C24A81" w:rsidRDefault="00C24A81" w:rsidP="00C24A81">
      <w:pPr>
        <w:shd w:val="clear" w:color="auto" w:fill="FFFFFF"/>
        <w:rPr>
          <w:rFonts w:ascii="Segoe UI" w:eastAsia="Times New Roman" w:hAnsi="Segoe UI" w:cs="Segoe UI"/>
          <w:bCs/>
          <w:color w:val="000000"/>
          <w:sz w:val="18"/>
          <w:szCs w:val="18"/>
          <w:lang w:eastAsia="en-GB"/>
        </w:rPr>
        <w:sectPr w:rsidR="00C24A81" w:rsidSect="008A02D3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C24A81" w:rsidRDefault="00C24A81" w:rsidP="00C24A81">
      <w:pPr>
        <w:shd w:val="clear" w:color="auto" w:fill="FFFFFF"/>
        <w:rPr>
          <w:rFonts w:ascii="Segoe UI" w:eastAsia="Times New Roman" w:hAnsi="Segoe UI" w:cs="Segoe UI"/>
          <w:bCs/>
          <w:color w:val="000000"/>
          <w:sz w:val="18"/>
          <w:szCs w:val="18"/>
          <w:lang w:eastAsia="en-GB"/>
        </w:rPr>
      </w:pPr>
    </w:p>
    <w:p w:rsidR="00C24A81" w:rsidRPr="00CC5642" w:rsidRDefault="00C24A81" w:rsidP="00C24A81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Sporting behaviour </w:t>
      </w:r>
      <w:r w:rsidRPr="00CC564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and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s</w:t>
      </w:r>
      <w:r w:rsidRPr="00CC564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ocial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s</w:t>
      </w:r>
      <w:r w:rsidRPr="00CC564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kills,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f</w:t>
      </w:r>
      <w:r w:rsidRPr="00CC564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itness and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f</w:t>
      </w:r>
      <w:r w:rsidRPr="00CC564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un!</w:t>
      </w:r>
    </w:p>
    <w:p w:rsidR="00C24A81" w:rsidRPr="00CC5642" w:rsidRDefault="00C24A81" w:rsidP="00C24A81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CC564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</w:p>
    <w:p w:rsidR="00C24A81" w:rsidRDefault="00C24A81" w:rsidP="00C24A81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We are an inclusive club that fosters teamwork, with an emphasis on participation and involvement by players, coaches, officials, parents and carers. </w:t>
      </w:r>
      <w:r w:rsidRPr="009D2B4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We work with boys and girls of all abilities from the age of 7.</w:t>
      </w:r>
    </w:p>
    <w:p w:rsidR="00C24A81" w:rsidRDefault="00C24A81" w:rsidP="00C24A81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C24A81" w:rsidRDefault="00C24A81" w:rsidP="00C24A81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We aim to build children’s self-esteem and confidence, giving them a safe and structured environment in which to develop their football and interpersonal skills. We empower children to work to the best of their ability and to reach their potential.</w:t>
      </w:r>
    </w:p>
    <w:p w:rsidR="00C24A81" w:rsidRDefault="00C24A81" w:rsidP="00C24A81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C24A81" w:rsidRPr="009D2B43" w:rsidRDefault="00C24A81" w:rsidP="00C24A81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9D2B4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We have high expectations for children’s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and adults’ </w:t>
      </w:r>
      <w:r w:rsidRPr="009D2B4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behaviour and set clear boundaries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C24A81" w:rsidRDefault="00C24A81" w:rsidP="00C24A81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80375F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We put into practice the principles enshrined in the Football Association’s Respect campaign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 Equality Policy and Child Safeguarding Policy.</w:t>
      </w:r>
    </w:p>
    <w:p w:rsidR="00C24A81" w:rsidRPr="009D2B43" w:rsidRDefault="00C24A81" w:rsidP="00C24A81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9D2B4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We do not exclude any child due to learning or behaviour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al</w:t>
      </w:r>
      <w:r w:rsidRPr="009D2B43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difficulties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</w:p>
    <w:p w:rsidR="00C24A81" w:rsidRPr="009D2B43" w:rsidRDefault="00C24A81" w:rsidP="00C24A81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C24A81" w:rsidRDefault="00C24A81" w:rsidP="00C24A81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C24A81" w:rsidRDefault="00C24A81" w:rsidP="00C24A81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Our f</w:t>
      </w:r>
      <w:r w:rsidRPr="00CC564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ocus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</w:t>
      </w:r>
    </w:p>
    <w:p w:rsidR="00C24A81" w:rsidRDefault="00C24A81" w:rsidP="00C24A81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CC564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engagement and attitude to learning</w:t>
      </w:r>
    </w:p>
    <w:p w:rsidR="00C24A81" w:rsidRDefault="00C24A81" w:rsidP="00C24A81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CC564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personal, social, thinking and leadership skills</w:t>
      </w:r>
    </w:p>
    <w:p w:rsidR="00C24A81" w:rsidRDefault="00C24A81" w:rsidP="00C24A81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CC564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behaviour and safety</w:t>
      </w:r>
    </w:p>
    <w:p w:rsidR="00C24A81" w:rsidRDefault="00C24A81" w:rsidP="00C24A81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CC564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aspirations and achievement</w:t>
      </w:r>
    </w:p>
    <w:p w:rsidR="00C24A81" w:rsidRPr="00CC5642" w:rsidRDefault="00C24A81" w:rsidP="00C24A81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f</w:t>
      </w:r>
      <w:r w:rsidRPr="00CC5642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un</w:t>
      </w:r>
    </w:p>
    <w:p w:rsidR="00C24A81" w:rsidRDefault="00C24A81" w:rsidP="00C24A81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C24A81" w:rsidRPr="00CC5642" w:rsidRDefault="00C24A81" w:rsidP="00C24A81">
      <w:pPr>
        <w:shd w:val="clear" w:color="auto" w:fill="FFFFFF"/>
        <w:jc w:val="center"/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</w:pPr>
    </w:p>
    <w:p w:rsidR="00C24A81" w:rsidRDefault="00C24A81" w:rsidP="00C24A81">
      <w:pPr>
        <w:shd w:val="clear" w:color="auto" w:fill="FFFFFF"/>
        <w:jc w:val="center"/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  <w:t>We want children to p</w:t>
      </w:r>
      <w:r w:rsidRPr="00CC5642"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  <w:t xml:space="preserve">lay with a smile on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  <w:t xml:space="preserve">their </w:t>
      </w:r>
      <w:r w:rsidRPr="00CC5642"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  <w:t>face</w:t>
      </w:r>
    </w:p>
    <w:p w:rsidR="00C24A81" w:rsidRPr="00CC5642" w:rsidRDefault="00C24A81" w:rsidP="00C24A81">
      <w:pPr>
        <w:shd w:val="clear" w:color="auto" w:fill="FFFFFF"/>
        <w:jc w:val="center"/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</w:pPr>
    </w:p>
    <w:p w:rsidR="00C24A81" w:rsidRPr="00CC5642" w:rsidRDefault="00C24A81" w:rsidP="00C24A81">
      <w:pPr>
        <w:shd w:val="clear" w:color="auto" w:fill="FFFFFF"/>
        <w:jc w:val="center"/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</w:pPr>
      <w:proofErr w:type="gramStart"/>
      <w:r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  <w:t>and</w:t>
      </w:r>
      <w:proofErr w:type="gramEnd"/>
      <w:r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  <w:t xml:space="preserve"> to play as a TEAM (T</w:t>
      </w:r>
      <w:r w:rsidRPr="00CC5642"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  <w:t xml:space="preserve">ogether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  <w:t>Every</w:t>
      </w:r>
      <w:r w:rsidRPr="00CC5642"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  <w:t xml:space="preserve">one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  <w:t>A</w:t>
      </w:r>
      <w:r w:rsidRPr="00CC5642"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  <w:t xml:space="preserve">chieves </w:t>
      </w:r>
      <w:r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  <w:t>M</w:t>
      </w:r>
      <w:r w:rsidRPr="00CC5642">
        <w:rPr>
          <w:rFonts w:ascii="Segoe UI" w:eastAsia="Times New Roman" w:hAnsi="Segoe UI" w:cs="Segoe UI"/>
          <w:b/>
          <w:color w:val="000000"/>
          <w:sz w:val="20"/>
          <w:szCs w:val="20"/>
          <w:lang w:eastAsia="en-GB"/>
        </w:rPr>
        <w:t>ore)</w:t>
      </w:r>
    </w:p>
    <w:p w:rsidR="00C24A81" w:rsidRDefault="00C24A81" w:rsidP="00C24A81"/>
    <w:p w:rsidR="00C24A81" w:rsidRPr="003F763A" w:rsidRDefault="00C24A81" w:rsidP="00C24A81">
      <w:pPr>
        <w:rPr>
          <w:rFonts w:ascii="Calibri" w:hAnsi="Calibri"/>
          <w:sz w:val="20"/>
          <w:szCs w:val="20"/>
        </w:rPr>
      </w:pPr>
    </w:p>
    <w:p w:rsidR="00C24A81" w:rsidRDefault="00C24A81" w:rsidP="00C24A81">
      <w:pPr>
        <w:shd w:val="clear" w:color="auto" w:fill="FFFFFF"/>
        <w:jc w:val="center"/>
        <w:rPr>
          <w:rFonts w:ascii="Segoe UI" w:eastAsia="Times New Roman" w:hAnsi="Segoe UI" w:cs="Segoe UI"/>
          <w:b/>
          <w:bCs/>
          <w:color w:val="548DD4" w:themeColor="text2" w:themeTint="99"/>
          <w:sz w:val="20"/>
          <w:szCs w:val="20"/>
          <w:lang w:eastAsia="en-GB"/>
        </w:rPr>
      </w:pPr>
    </w:p>
    <w:p w:rsidR="00246899" w:rsidRDefault="00246899" w:rsidP="007C0E56">
      <w:pPr>
        <w:shd w:val="clear" w:color="auto" w:fill="FFFFFF"/>
        <w:jc w:val="center"/>
        <w:rPr>
          <w:rFonts w:ascii="Segoe UI" w:eastAsia="Times New Roman" w:hAnsi="Segoe UI" w:cs="Segoe UI"/>
          <w:b/>
          <w:bCs/>
          <w:color w:val="548DD4" w:themeColor="text2" w:themeTint="99"/>
          <w:sz w:val="20"/>
          <w:szCs w:val="20"/>
          <w:lang w:eastAsia="en-GB"/>
        </w:rPr>
      </w:pPr>
    </w:p>
    <w:sectPr w:rsidR="00246899" w:rsidSect="00C24A8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07" w:rsidRDefault="00D47707" w:rsidP="00734B07">
      <w:r>
        <w:separator/>
      </w:r>
    </w:p>
  </w:endnote>
  <w:endnote w:type="continuationSeparator" w:id="0">
    <w:p w:rsidR="00D47707" w:rsidRDefault="00D47707" w:rsidP="0073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13" w:rsidRPr="00734B07" w:rsidRDefault="00734B07" w:rsidP="008B2457">
    <w:pPr>
      <w:pStyle w:val="Footer"/>
      <w:jc w:val="center"/>
      <w:rPr>
        <w:rFonts w:asciiTheme="minorHAnsi" w:hAnsiTheme="minorHAnsi"/>
        <w:sz w:val="18"/>
        <w:szCs w:val="18"/>
      </w:rPr>
    </w:pPr>
    <w:r w:rsidRPr="000B4B13">
      <w:rPr>
        <w:rFonts w:asciiTheme="minorHAnsi" w:hAnsiTheme="minorHAnsi"/>
        <w:b/>
        <w:sz w:val="18"/>
        <w:szCs w:val="18"/>
      </w:rPr>
      <w:t>Chairman</w:t>
    </w:r>
    <w:r w:rsidRPr="00734B07">
      <w:rPr>
        <w:rFonts w:asciiTheme="minorHAnsi" w:hAnsiTheme="minorHAnsi"/>
        <w:sz w:val="18"/>
        <w:szCs w:val="18"/>
      </w:rPr>
      <w:t xml:space="preserve">: Anthony Sands   </w:t>
    </w:r>
    <w:r w:rsidR="008B2457">
      <w:rPr>
        <w:rFonts w:asciiTheme="minorHAnsi" w:hAnsiTheme="minorHAnsi"/>
        <w:sz w:val="18"/>
        <w:szCs w:val="18"/>
      </w:rPr>
      <w:t xml:space="preserve">    </w:t>
    </w:r>
    <w:r w:rsidR="00AA1397">
      <w:rPr>
        <w:rFonts w:asciiTheme="minorHAnsi" w:hAnsiTheme="minorHAnsi"/>
        <w:b/>
        <w:sz w:val="18"/>
        <w:szCs w:val="18"/>
      </w:rPr>
      <w:t>Club S</w:t>
    </w:r>
    <w:r w:rsidRPr="000B4B13">
      <w:rPr>
        <w:rFonts w:asciiTheme="minorHAnsi" w:hAnsiTheme="minorHAnsi"/>
        <w:b/>
        <w:sz w:val="18"/>
        <w:szCs w:val="18"/>
      </w:rPr>
      <w:t>ecretary</w:t>
    </w:r>
    <w:r w:rsidRPr="00734B07">
      <w:rPr>
        <w:rFonts w:asciiTheme="minorHAnsi" w:hAnsiTheme="minorHAnsi"/>
        <w:sz w:val="18"/>
        <w:szCs w:val="18"/>
      </w:rPr>
      <w:t>: Kathryn Derby</w:t>
    </w:r>
    <w:r w:rsidR="008B2457">
      <w:rPr>
        <w:rFonts w:asciiTheme="minorHAnsi" w:hAnsiTheme="minorHAnsi"/>
        <w:sz w:val="18"/>
        <w:szCs w:val="18"/>
      </w:rPr>
      <w:t xml:space="preserve">     </w:t>
    </w:r>
    <w:r w:rsidR="000B4B13" w:rsidRPr="000B4B13">
      <w:rPr>
        <w:rFonts w:asciiTheme="minorHAnsi" w:hAnsiTheme="minorHAnsi"/>
        <w:b/>
        <w:sz w:val="18"/>
        <w:szCs w:val="18"/>
      </w:rPr>
      <w:t>Treasurer</w:t>
    </w:r>
    <w:r w:rsidR="000B4B13">
      <w:rPr>
        <w:rFonts w:asciiTheme="minorHAnsi" w:hAnsiTheme="minorHAnsi"/>
        <w:sz w:val="18"/>
        <w:szCs w:val="18"/>
      </w:rPr>
      <w:t xml:space="preserve">: Sue </w:t>
    </w:r>
    <w:proofErr w:type="spellStart"/>
    <w:proofErr w:type="gramStart"/>
    <w:r w:rsidR="000B4B13">
      <w:rPr>
        <w:rFonts w:asciiTheme="minorHAnsi" w:hAnsiTheme="minorHAnsi"/>
        <w:sz w:val="18"/>
        <w:szCs w:val="18"/>
      </w:rPr>
      <w:t>Rumball</w:t>
    </w:r>
    <w:proofErr w:type="spellEnd"/>
    <w:r w:rsidR="000B4B13">
      <w:rPr>
        <w:rFonts w:asciiTheme="minorHAnsi" w:hAnsiTheme="minorHAnsi"/>
        <w:sz w:val="18"/>
        <w:szCs w:val="18"/>
      </w:rPr>
      <w:t xml:space="preserve">  </w:t>
    </w:r>
    <w:proofErr w:type="gramEnd"/>
    <w:r w:rsidR="008B2457">
      <w:rPr>
        <w:rFonts w:asciiTheme="minorHAnsi" w:hAnsiTheme="minorHAnsi"/>
        <w:sz w:val="18"/>
        <w:szCs w:val="18"/>
      </w:rPr>
      <w:br/>
    </w:r>
    <w:r w:rsidR="000B4B13" w:rsidRPr="000B4B13">
      <w:rPr>
        <w:rFonts w:asciiTheme="minorHAnsi" w:hAnsiTheme="minorHAnsi"/>
        <w:b/>
        <w:sz w:val="18"/>
        <w:szCs w:val="18"/>
      </w:rPr>
      <w:t>Club Welfare Officer</w:t>
    </w:r>
    <w:r w:rsidR="008B2457">
      <w:rPr>
        <w:rFonts w:asciiTheme="minorHAnsi" w:hAnsiTheme="minorHAnsi"/>
        <w:sz w:val="18"/>
        <w:szCs w:val="18"/>
      </w:rPr>
      <w:t xml:space="preserve">: Steve </w:t>
    </w:r>
    <w:proofErr w:type="spellStart"/>
    <w:r w:rsidR="008B2457">
      <w:rPr>
        <w:rFonts w:asciiTheme="minorHAnsi" w:hAnsiTheme="minorHAnsi"/>
        <w:sz w:val="18"/>
        <w:szCs w:val="18"/>
      </w:rPr>
      <w:t>Rumball</w:t>
    </w:r>
    <w:proofErr w:type="spellEnd"/>
    <w:r w:rsidR="008B2457">
      <w:rPr>
        <w:rFonts w:asciiTheme="minorHAnsi" w:hAnsiTheme="minorHAnsi"/>
        <w:sz w:val="18"/>
        <w:szCs w:val="18"/>
      </w:rPr>
      <w:t xml:space="preserve">/Anthony Sands    </w:t>
    </w:r>
    <w:r w:rsidR="000B4B13" w:rsidRPr="000B4B13">
      <w:rPr>
        <w:rFonts w:asciiTheme="minorHAnsi" w:hAnsiTheme="minorHAnsi"/>
        <w:b/>
        <w:sz w:val="18"/>
        <w:szCs w:val="18"/>
      </w:rPr>
      <w:t>FA Respect Ambassador</w:t>
    </w:r>
    <w:r w:rsidR="000B4B13">
      <w:rPr>
        <w:rFonts w:asciiTheme="minorHAnsi" w:hAnsiTheme="minorHAnsi"/>
        <w:sz w:val="18"/>
        <w:szCs w:val="18"/>
      </w:rPr>
      <w:t>: Joel Derby</w:t>
    </w:r>
    <w:r w:rsidR="00E2219E">
      <w:rPr>
        <w:rFonts w:asciiTheme="minorHAnsi" w:hAnsiTheme="minorHAnsi"/>
        <w:sz w:val="18"/>
        <w:szCs w:val="18"/>
      </w:rPr>
      <w:t xml:space="preserve">   </w:t>
    </w:r>
    <w:r w:rsidR="00E2219E" w:rsidRPr="00E2219E">
      <w:rPr>
        <w:rFonts w:asciiTheme="minorHAnsi" w:hAnsiTheme="minorHAnsi"/>
        <w:b/>
        <w:sz w:val="18"/>
        <w:szCs w:val="18"/>
      </w:rPr>
      <w:t>Parent Liaison</w:t>
    </w:r>
    <w:r w:rsidR="00E2219E">
      <w:rPr>
        <w:rFonts w:asciiTheme="minorHAnsi" w:hAnsiTheme="minorHAnsi"/>
        <w:sz w:val="18"/>
        <w:szCs w:val="18"/>
      </w:rPr>
      <w:t>: Monica Sands</w:t>
    </w:r>
  </w:p>
  <w:p w:rsidR="00734B07" w:rsidRDefault="00734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07" w:rsidRDefault="00D47707" w:rsidP="00734B07">
      <w:r>
        <w:separator/>
      </w:r>
    </w:p>
  </w:footnote>
  <w:footnote w:type="continuationSeparator" w:id="0">
    <w:p w:rsidR="00D47707" w:rsidRDefault="00D47707" w:rsidP="0073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CED"/>
    <w:multiLevelType w:val="hybridMultilevel"/>
    <w:tmpl w:val="364E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B86"/>
    <w:multiLevelType w:val="hybridMultilevel"/>
    <w:tmpl w:val="02F4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51"/>
    <w:rsid w:val="0007097C"/>
    <w:rsid w:val="000A58A0"/>
    <w:rsid w:val="000B4B13"/>
    <w:rsid w:val="001127F9"/>
    <w:rsid w:val="0021495B"/>
    <w:rsid w:val="00246899"/>
    <w:rsid w:val="002A44A1"/>
    <w:rsid w:val="002C1C8D"/>
    <w:rsid w:val="003F763A"/>
    <w:rsid w:val="0046363B"/>
    <w:rsid w:val="00464DFB"/>
    <w:rsid w:val="004A4C6A"/>
    <w:rsid w:val="004A6ACC"/>
    <w:rsid w:val="005C6A51"/>
    <w:rsid w:val="005E5DB5"/>
    <w:rsid w:val="005F4D7E"/>
    <w:rsid w:val="00663D75"/>
    <w:rsid w:val="00680EA0"/>
    <w:rsid w:val="006D74EE"/>
    <w:rsid w:val="006E3256"/>
    <w:rsid w:val="00734B07"/>
    <w:rsid w:val="007C0E56"/>
    <w:rsid w:val="00823D49"/>
    <w:rsid w:val="00847EB4"/>
    <w:rsid w:val="008A02D3"/>
    <w:rsid w:val="008B2457"/>
    <w:rsid w:val="008F7E14"/>
    <w:rsid w:val="009130C9"/>
    <w:rsid w:val="00940418"/>
    <w:rsid w:val="00966BB8"/>
    <w:rsid w:val="00A06CF5"/>
    <w:rsid w:val="00A1509B"/>
    <w:rsid w:val="00A32763"/>
    <w:rsid w:val="00AA1397"/>
    <w:rsid w:val="00AD5CA5"/>
    <w:rsid w:val="00BE1E14"/>
    <w:rsid w:val="00BE7FB9"/>
    <w:rsid w:val="00C24A81"/>
    <w:rsid w:val="00C2608D"/>
    <w:rsid w:val="00C44244"/>
    <w:rsid w:val="00C6550E"/>
    <w:rsid w:val="00CA2DF9"/>
    <w:rsid w:val="00D47707"/>
    <w:rsid w:val="00D52CB3"/>
    <w:rsid w:val="00D66963"/>
    <w:rsid w:val="00E2219E"/>
    <w:rsid w:val="00E8203C"/>
    <w:rsid w:val="00F12072"/>
    <w:rsid w:val="00F970EC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A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B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B0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34B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B0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C0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A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B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B0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34B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B0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C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10D6-2296-43F5-944E-362B83FC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2015-04-23T16:25:00Z</dcterms:created>
  <dcterms:modified xsi:type="dcterms:W3CDTF">2015-04-23T16:25:00Z</dcterms:modified>
</cp:coreProperties>
</file>